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574" w:rsidRPr="00CE2608" w:rsidRDefault="004E3574" w:rsidP="004E3574">
      <w:pPr>
        <w:shd w:val="clear" w:color="auto" w:fill="FFFFFF"/>
        <w:ind w:left="360"/>
        <w:jc w:val="center"/>
        <w:rPr>
          <w:rFonts w:ascii="Times New Roman" w:eastAsia="Calibri" w:hAnsi="Times New Roman" w:cs="Times New Roman"/>
          <w:color w:val="000000"/>
          <w:sz w:val="44"/>
          <w:szCs w:val="44"/>
          <w:u w:val="single"/>
        </w:rPr>
      </w:pPr>
      <w:r w:rsidRPr="00CE2608">
        <w:rPr>
          <w:rFonts w:ascii="Times New Roman" w:eastAsia="Calibri" w:hAnsi="Times New Roman" w:cs="Times New Roman"/>
          <w:b/>
          <w:bCs/>
          <w:color w:val="000000"/>
          <w:spacing w:val="2"/>
          <w:sz w:val="44"/>
          <w:szCs w:val="44"/>
          <w:u w:val="single"/>
        </w:rPr>
        <w:t>Упражнение «Пирамида одаренности»</w:t>
      </w:r>
    </w:p>
    <w:p w:rsidR="004E3574" w:rsidRPr="004E3574" w:rsidRDefault="004E3574" w:rsidP="004E3574">
      <w:pPr>
        <w:shd w:val="clear" w:color="auto" w:fill="FFFFFF"/>
        <w:ind w:left="360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4E3574">
        <w:rPr>
          <w:rFonts w:ascii="Times New Roman" w:eastAsia="Calibri" w:hAnsi="Times New Roman" w:cs="Times New Roman"/>
          <w:color w:val="000000"/>
          <w:sz w:val="28"/>
          <w:szCs w:val="28"/>
        </w:rPr>
        <w:t>Постройте на бумаге пирамиду одаренности, выбирая составляющие</w:t>
      </w:r>
      <w:r w:rsidRPr="004E3574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 w:rsidRPr="004E3574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из</w:t>
      </w:r>
      <w:proofErr w:type="gramEnd"/>
      <w:r w:rsidRPr="004E3574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 w:rsidRPr="004E3574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перечисленных</w:t>
      </w:r>
      <w:proofErr w:type="gramEnd"/>
      <w:r w:rsidRPr="004E3574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и располагая их</w:t>
      </w:r>
      <w:r w:rsidRPr="004E3574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в той последовательности, в которой, как Вам кажется, 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они </w:t>
      </w:r>
      <w:r w:rsidRPr="004E3574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не</w:t>
      </w:r>
      <w:r w:rsidRPr="004E3574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softHyphen/>
        <w:t>обходим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ы</w:t>
      </w:r>
      <w:r w:rsidRPr="004E3574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.</w:t>
      </w:r>
    </w:p>
    <w:p w:rsidR="004E3574" w:rsidRPr="004E3574" w:rsidRDefault="004E3574" w:rsidP="004E3574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Озвучьте</w:t>
      </w:r>
      <w:r w:rsidRPr="004E357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свои варианты и ответьте на вопросы других </w:t>
      </w:r>
      <w:r w:rsidRPr="004E3574">
        <w:rPr>
          <w:rFonts w:ascii="Times New Roman" w:eastAsia="Calibri" w:hAnsi="Times New Roman" w:cs="Times New Roman"/>
          <w:color w:val="000000"/>
          <w:sz w:val="28"/>
          <w:szCs w:val="28"/>
        </w:rPr>
        <w:t>групп.</w:t>
      </w:r>
    </w:p>
    <w:p w:rsidR="004E3574" w:rsidRDefault="004E3574" w:rsidP="004E3574">
      <w:pPr>
        <w:shd w:val="clear" w:color="auto" w:fill="FFFFFF"/>
        <w:ind w:left="36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E3574" w:rsidRPr="00CE2608" w:rsidRDefault="004E3574" w:rsidP="004E3574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  <w:r w:rsidRPr="00CE2608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Перечень:</w:t>
      </w:r>
    </w:p>
    <w:p w:rsidR="004E3574" w:rsidRPr="004E3574" w:rsidRDefault="004E3574" w:rsidP="004E3574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  <w:r w:rsidRPr="004E3574">
        <w:rPr>
          <w:rFonts w:ascii="Times New Roman" w:eastAsia="Calibri" w:hAnsi="Times New Roman" w:cs="Times New Roman"/>
          <w:color w:val="000000"/>
          <w:sz w:val="36"/>
          <w:szCs w:val="36"/>
        </w:rPr>
        <w:t xml:space="preserve">1. творческое мышление, </w:t>
      </w:r>
    </w:p>
    <w:p w:rsidR="004E3574" w:rsidRPr="004E3574" w:rsidRDefault="004E3574" w:rsidP="004E3574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  <w:r w:rsidRPr="004E3574">
        <w:rPr>
          <w:rFonts w:ascii="Times New Roman" w:eastAsia="Calibri" w:hAnsi="Times New Roman" w:cs="Times New Roman"/>
          <w:color w:val="000000"/>
          <w:sz w:val="36"/>
          <w:szCs w:val="36"/>
        </w:rPr>
        <w:t xml:space="preserve">2. воля, </w:t>
      </w:r>
    </w:p>
    <w:p w:rsidR="004E3574" w:rsidRPr="004E3574" w:rsidRDefault="004E3574" w:rsidP="004E3574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  <w:r w:rsidRPr="004E3574">
        <w:rPr>
          <w:rFonts w:ascii="Times New Roman" w:eastAsia="Calibri" w:hAnsi="Times New Roman" w:cs="Times New Roman"/>
          <w:color w:val="000000"/>
          <w:sz w:val="36"/>
          <w:szCs w:val="36"/>
        </w:rPr>
        <w:t xml:space="preserve">3. настойчивость, </w:t>
      </w:r>
    </w:p>
    <w:p w:rsidR="004E3574" w:rsidRPr="004E3574" w:rsidRDefault="004E3574" w:rsidP="004E3574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  <w:r w:rsidRPr="004E3574">
        <w:rPr>
          <w:rFonts w:ascii="Times New Roman" w:eastAsia="Calibri" w:hAnsi="Times New Roman" w:cs="Times New Roman"/>
          <w:color w:val="000000"/>
          <w:spacing w:val="1"/>
          <w:sz w:val="36"/>
          <w:szCs w:val="36"/>
        </w:rPr>
        <w:t>4. </w:t>
      </w:r>
      <w:r w:rsidRPr="004E3574">
        <w:rPr>
          <w:rFonts w:ascii="Times New Roman" w:eastAsia="Calibri" w:hAnsi="Times New Roman" w:cs="Times New Roman"/>
          <w:color w:val="000000"/>
          <w:sz w:val="36"/>
          <w:szCs w:val="36"/>
        </w:rPr>
        <w:t>целе</w:t>
      </w:r>
      <w:r w:rsidRPr="004E3574">
        <w:rPr>
          <w:rFonts w:ascii="Times New Roman" w:eastAsia="Calibri" w:hAnsi="Times New Roman" w:cs="Times New Roman"/>
          <w:color w:val="000000"/>
          <w:sz w:val="36"/>
          <w:szCs w:val="36"/>
        </w:rPr>
        <w:softHyphen/>
      </w:r>
      <w:r w:rsidRPr="004E3574">
        <w:rPr>
          <w:rFonts w:ascii="Times New Roman" w:eastAsia="Calibri" w:hAnsi="Times New Roman" w:cs="Times New Roman"/>
          <w:color w:val="000000"/>
          <w:spacing w:val="1"/>
          <w:sz w:val="36"/>
          <w:szCs w:val="36"/>
        </w:rPr>
        <w:t>устремленность,</w:t>
      </w:r>
    </w:p>
    <w:p w:rsidR="004E3574" w:rsidRPr="004E3574" w:rsidRDefault="004E3574" w:rsidP="004E3574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  <w:r w:rsidRPr="004E3574">
        <w:rPr>
          <w:rFonts w:ascii="Times New Roman" w:eastAsia="Calibri" w:hAnsi="Times New Roman" w:cs="Times New Roman"/>
          <w:color w:val="000000"/>
          <w:spacing w:val="1"/>
          <w:sz w:val="36"/>
          <w:szCs w:val="36"/>
        </w:rPr>
        <w:t>5. инициативность,</w:t>
      </w:r>
    </w:p>
    <w:p w:rsidR="004E3574" w:rsidRPr="004E3574" w:rsidRDefault="004E3574" w:rsidP="004E3574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  <w:r w:rsidRPr="004E3574">
        <w:rPr>
          <w:rFonts w:ascii="Times New Roman" w:eastAsia="Calibri" w:hAnsi="Times New Roman" w:cs="Times New Roman"/>
          <w:color w:val="000000"/>
          <w:spacing w:val="1"/>
          <w:sz w:val="36"/>
          <w:szCs w:val="36"/>
        </w:rPr>
        <w:t xml:space="preserve">6. дисциплинированность, </w:t>
      </w:r>
    </w:p>
    <w:p w:rsidR="004E3574" w:rsidRPr="004E3574" w:rsidRDefault="004E3574" w:rsidP="004E3574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  <w:r w:rsidRPr="004E3574">
        <w:rPr>
          <w:rFonts w:ascii="Times New Roman" w:eastAsia="Calibri" w:hAnsi="Times New Roman" w:cs="Times New Roman"/>
          <w:color w:val="000000"/>
          <w:sz w:val="36"/>
          <w:szCs w:val="36"/>
        </w:rPr>
        <w:t>7. </w:t>
      </w:r>
      <w:r w:rsidRPr="004E3574">
        <w:rPr>
          <w:rFonts w:ascii="Times New Roman" w:eastAsia="Calibri" w:hAnsi="Times New Roman" w:cs="Times New Roman"/>
          <w:color w:val="000000"/>
          <w:spacing w:val="1"/>
          <w:sz w:val="36"/>
          <w:szCs w:val="36"/>
        </w:rPr>
        <w:t>само</w:t>
      </w:r>
      <w:r w:rsidRPr="004E3574">
        <w:rPr>
          <w:rFonts w:ascii="Times New Roman" w:eastAsia="Calibri" w:hAnsi="Times New Roman" w:cs="Times New Roman"/>
          <w:color w:val="000000"/>
          <w:spacing w:val="1"/>
          <w:sz w:val="36"/>
          <w:szCs w:val="36"/>
        </w:rPr>
        <w:softHyphen/>
      </w:r>
      <w:r w:rsidRPr="004E3574">
        <w:rPr>
          <w:rFonts w:ascii="Times New Roman" w:eastAsia="Calibri" w:hAnsi="Times New Roman" w:cs="Times New Roman"/>
          <w:color w:val="000000"/>
          <w:sz w:val="36"/>
          <w:szCs w:val="36"/>
        </w:rPr>
        <w:t xml:space="preserve">обладание, </w:t>
      </w:r>
    </w:p>
    <w:p w:rsidR="004E3574" w:rsidRPr="004E3574" w:rsidRDefault="004E3574" w:rsidP="004E3574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  <w:r w:rsidRPr="004E3574">
        <w:rPr>
          <w:rFonts w:ascii="Times New Roman" w:eastAsia="Calibri" w:hAnsi="Times New Roman" w:cs="Times New Roman"/>
          <w:color w:val="000000"/>
          <w:sz w:val="36"/>
          <w:szCs w:val="36"/>
        </w:rPr>
        <w:t>8. умение сотрудничать,</w:t>
      </w:r>
    </w:p>
    <w:p w:rsidR="004E3574" w:rsidRPr="004E3574" w:rsidRDefault="004E3574" w:rsidP="004E3574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  <w:r w:rsidRPr="004E3574">
        <w:rPr>
          <w:rFonts w:ascii="Times New Roman" w:eastAsia="Calibri" w:hAnsi="Times New Roman" w:cs="Times New Roman"/>
          <w:color w:val="000000"/>
          <w:sz w:val="36"/>
          <w:szCs w:val="36"/>
        </w:rPr>
        <w:t xml:space="preserve">9.  мотивация к достижению цели, </w:t>
      </w:r>
    </w:p>
    <w:p w:rsidR="004E3574" w:rsidRPr="004E3574" w:rsidRDefault="004E3574" w:rsidP="004E3574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  <w:r w:rsidRPr="004E3574">
        <w:rPr>
          <w:rFonts w:ascii="Times New Roman" w:eastAsia="Calibri" w:hAnsi="Times New Roman" w:cs="Times New Roman"/>
          <w:color w:val="000000"/>
          <w:spacing w:val="1"/>
          <w:sz w:val="36"/>
          <w:szCs w:val="36"/>
        </w:rPr>
        <w:t xml:space="preserve">10. самостоятельность, </w:t>
      </w:r>
    </w:p>
    <w:p w:rsidR="004E3574" w:rsidRPr="004E3574" w:rsidRDefault="004E3574" w:rsidP="004E3574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  <w:r w:rsidRPr="004E3574">
        <w:rPr>
          <w:rFonts w:ascii="Times New Roman" w:eastAsia="Calibri" w:hAnsi="Times New Roman" w:cs="Times New Roman"/>
          <w:color w:val="000000"/>
          <w:spacing w:val="1"/>
          <w:sz w:val="36"/>
          <w:szCs w:val="36"/>
        </w:rPr>
        <w:t xml:space="preserve">11. уверенность в себе, </w:t>
      </w:r>
    </w:p>
    <w:p w:rsidR="004E3574" w:rsidRPr="004E3574" w:rsidRDefault="004E3574" w:rsidP="004E3574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  <w:r w:rsidRPr="004E3574">
        <w:rPr>
          <w:rFonts w:ascii="Times New Roman" w:eastAsia="Calibri" w:hAnsi="Times New Roman" w:cs="Times New Roman"/>
          <w:color w:val="000000"/>
          <w:sz w:val="36"/>
          <w:szCs w:val="36"/>
        </w:rPr>
        <w:t>12. </w:t>
      </w:r>
      <w:r w:rsidRPr="004E3574">
        <w:rPr>
          <w:rFonts w:ascii="Times New Roman" w:eastAsia="Calibri" w:hAnsi="Times New Roman" w:cs="Times New Roman"/>
          <w:color w:val="000000"/>
          <w:spacing w:val="1"/>
          <w:sz w:val="36"/>
          <w:szCs w:val="36"/>
        </w:rPr>
        <w:t>приятные внешние дан</w:t>
      </w:r>
      <w:r w:rsidRPr="004E3574">
        <w:rPr>
          <w:rFonts w:ascii="Times New Roman" w:eastAsia="Calibri" w:hAnsi="Times New Roman" w:cs="Times New Roman"/>
          <w:color w:val="000000"/>
          <w:spacing w:val="1"/>
          <w:sz w:val="36"/>
          <w:szCs w:val="36"/>
        </w:rPr>
        <w:softHyphen/>
      </w:r>
      <w:r w:rsidRPr="004E3574">
        <w:rPr>
          <w:rFonts w:ascii="Times New Roman" w:eastAsia="Calibri" w:hAnsi="Times New Roman" w:cs="Times New Roman"/>
          <w:color w:val="000000"/>
          <w:sz w:val="36"/>
          <w:szCs w:val="36"/>
        </w:rPr>
        <w:t>ные,</w:t>
      </w:r>
    </w:p>
    <w:p w:rsidR="004E3574" w:rsidRPr="004E3574" w:rsidRDefault="004E3574" w:rsidP="004E3574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  <w:r w:rsidRPr="004E3574">
        <w:rPr>
          <w:rFonts w:ascii="Times New Roman" w:eastAsia="Calibri" w:hAnsi="Times New Roman" w:cs="Times New Roman"/>
          <w:color w:val="000000"/>
          <w:sz w:val="36"/>
          <w:szCs w:val="36"/>
        </w:rPr>
        <w:t xml:space="preserve">13. голос, </w:t>
      </w:r>
    </w:p>
    <w:p w:rsidR="004E3574" w:rsidRPr="004E3574" w:rsidRDefault="004E3574" w:rsidP="004E3574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  <w:r w:rsidRPr="004E3574">
        <w:rPr>
          <w:rFonts w:ascii="Times New Roman" w:eastAsia="Calibri" w:hAnsi="Times New Roman" w:cs="Times New Roman"/>
          <w:color w:val="000000"/>
          <w:sz w:val="36"/>
          <w:szCs w:val="36"/>
        </w:rPr>
        <w:t xml:space="preserve">14. хорошо развитая моторика рук, </w:t>
      </w:r>
    </w:p>
    <w:p w:rsidR="004E3574" w:rsidRPr="004E3574" w:rsidRDefault="004E3574" w:rsidP="004E3574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  <w:r w:rsidRPr="004E3574">
        <w:rPr>
          <w:rFonts w:ascii="Times New Roman" w:eastAsia="Calibri" w:hAnsi="Times New Roman" w:cs="Times New Roman"/>
          <w:color w:val="000000"/>
          <w:spacing w:val="-1"/>
          <w:sz w:val="36"/>
          <w:szCs w:val="36"/>
        </w:rPr>
        <w:t>15. </w:t>
      </w:r>
      <w:r w:rsidRPr="004E3574">
        <w:rPr>
          <w:rFonts w:ascii="Times New Roman" w:eastAsia="Calibri" w:hAnsi="Times New Roman" w:cs="Times New Roman"/>
          <w:color w:val="000000"/>
          <w:sz w:val="36"/>
          <w:szCs w:val="36"/>
        </w:rPr>
        <w:t>хорошо развитая ко</w:t>
      </w:r>
      <w:r w:rsidRPr="004E3574">
        <w:rPr>
          <w:rFonts w:ascii="Times New Roman" w:eastAsia="Calibri" w:hAnsi="Times New Roman" w:cs="Times New Roman"/>
          <w:color w:val="000000"/>
          <w:sz w:val="36"/>
          <w:szCs w:val="36"/>
        </w:rPr>
        <w:softHyphen/>
      </w:r>
      <w:r w:rsidRPr="004E3574">
        <w:rPr>
          <w:rFonts w:ascii="Times New Roman" w:eastAsia="Calibri" w:hAnsi="Times New Roman" w:cs="Times New Roman"/>
          <w:color w:val="000000"/>
          <w:spacing w:val="-1"/>
          <w:sz w:val="36"/>
          <w:szCs w:val="36"/>
        </w:rPr>
        <w:t>ординация движений,</w:t>
      </w:r>
    </w:p>
    <w:p w:rsidR="004E3574" w:rsidRPr="004E3574" w:rsidRDefault="004E3574" w:rsidP="004E3574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  <w:r w:rsidRPr="004E3574">
        <w:rPr>
          <w:rFonts w:ascii="Times New Roman" w:eastAsia="Calibri" w:hAnsi="Times New Roman" w:cs="Times New Roman"/>
          <w:color w:val="000000"/>
          <w:spacing w:val="-1"/>
          <w:sz w:val="36"/>
          <w:szCs w:val="36"/>
        </w:rPr>
        <w:t>16. пластичность,</w:t>
      </w:r>
    </w:p>
    <w:p w:rsidR="004E3574" w:rsidRPr="004E3574" w:rsidRDefault="004E3574" w:rsidP="004E3574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  <w:r w:rsidRPr="004E3574">
        <w:rPr>
          <w:rFonts w:ascii="Times New Roman" w:eastAsia="Calibri" w:hAnsi="Times New Roman" w:cs="Times New Roman"/>
          <w:color w:val="000000"/>
          <w:spacing w:val="-1"/>
          <w:sz w:val="36"/>
          <w:szCs w:val="36"/>
        </w:rPr>
        <w:t xml:space="preserve">17. внимание, </w:t>
      </w:r>
    </w:p>
    <w:p w:rsidR="004E3574" w:rsidRPr="004E3574" w:rsidRDefault="004E3574" w:rsidP="004E3574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  <w:r w:rsidRPr="004E3574">
        <w:rPr>
          <w:rFonts w:ascii="Times New Roman" w:eastAsia="Calibri" w:hAnsi="Times New Roman" w:cs="Times New Roman"/>
          <w:color w:val="000000"/>
          <w:spacing w:val="-1"/>
          <w:sz w:val="36"/>
          <w:szCs w:val="36"/>
        </w:rPr>
        <w:t>18. память,</w:t>
      </w:r>
    </w:p>
    <w:p w:rsidR="004E3574" w:rsidRPr="004E3574" w:rsidRDefault="004E3574" w:rsidP="004E3574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  <w:r w:rsidRPr="004E3574">
        <w:rPr>
          <w:rFonts w:ascii="Times New Roman" w:eastAsia="Calibri" w:hAnsi="Times New Roman" w:cs="Times New Roman"/>
          <w:color w:val="000000"/>
          <w:spacing w:val="1"/>
          <w:sz w:val="36"/>
          <w:szCs w:val="36"/>
        </w:rPr>
        <w:t>19. </w:t>
      </w:r>
      <w:r w:rsidRPr="004E3574">
        <w:rPr>
          <w:rFonts w:ascii="Times New Roman" w:eastAsia="Calibri" w:hAnsi="Times New Roman" w:cs="Times New Roman"/>
          <w:color w:val="000000"/>
          <w:spacing w:val="-1"/>
          <w:sz w:val="36"/>
          <w:szCs w:val="36"/>
        </w:rPr>
        <w:t xml:space="preserve">логическое </w:t>
      </w:r>
      <w:r w:rsidRPr="004E3574">
        <w:rPr>
          <w:rFonts w:ascii="Times New Roman" w:eastAsia="Calibri" w:hAnsi="Times New Roman" w:cs="Times New Roman"/>
          <w:color w:val="000000"/>
          <w:spacing w:val="1"/>
          <w:sz w:val="36"/>
          <w:szCs w:val="36"/>
        </w:rPr>
        <w:t>мышление,</w:t>
      </w:r>
    </w:p>
    <w:p w:rsidR="004E3574" w:rsidRPr="004E3574" w:rsidRDefault="004E3574" w:rsidP="004E3574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  <w:r w:rsidRPr="004E3574">
        <w:rPr>
          <w:rFonts w:ascii="Times New Roman" w:eastAsia="Calibri" w:hAnsi="Times New Roman" w:cs="Times New Roman"/>
          <w:color w:val="000000"/>
          <w:spacing w:val="1"/>
          <w:sz w:val="36"/>
          <w:szCs w:val="36"/>
        </w:rPr>
        <w:t xml:space="preserve">20. ответственность, </w:t>
      </w:r>
    </w:p>
    <w:p w:rsidR="004E3574" w:rsidRPr="004E3574" w:rsidRDefault="004E3574" w:rsidP="004E3574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  <w:r w:rsidRPr="004E3574">
        <w:rPr>
          <w:rFonts w:ascii="Times New Roman" w:eastAsia="Calibri" w:hAnsi="Times New Roman" w:cs="Times New Roman"/>
          <w:color w:val="000000"/>
          <w:spacing w:val="1"/>
          <w:sz w:val="36"/>
          <w:szCs w:val="36"/>
        </w:rPr>
        <w:t>21. умение доводить дело до конца,</w:t>
      </w:r>
    </w:p>
    <w:p w:rsidR="004E3574" w:rsidRPr="004E3574" w:rsidRDefault="004E3574" w:rsidP="004E3574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  <w:r w:rsidRPr="004E3574">
        <w:rPr>
          <w:rFonts w:ascii="Times New Roman" w:eastAsia="Calibri" w:hAnsi="Times New Roman" w:cs="Times New Roman"/>
          <w:color w:val="000000"/>
          <w:sz w:val="36"/>
          <w:szCs w:val="36"/>
        </w:rPr>
        <w:t>22. </w:t>
      </w:r>
      <w:r w:rsidRPr="004E3574">
        <w:rPr>
          <w:rFonts w:ascii="Times New Roman" w:eastAsia="Calibri" w:hAnsi="Times New Roman" w:cs="Times New Roman"/>
          <w:color w:val="000000"/>
          <w:spacing w:val="1"/>
          <w:sz w:val="36"/>
          <w:szCs w:val="36"/>
        </w:rPr>
        <w:t>ин</w:t>
      </w:r>
      <w:r w:rsidRPr="004E3574">
        <w:rPr>
          <w:rFonts w:ascii="Times New Roman" w:eastAsia="Calibri" w:hAnsi="Times New Roman" w:cs="Times New Roman"/>
          <w:color w:val="000000"/>
          <w:spacing w:val="1"/>
          <w:sz w:val="36"/>
          <w:szCs w:val="36"/>
        </w:rPr>
        <w:softHyphen/>
        <w:t xml:space="preserve">теллектуальная зрелость (гибкость мышления, динамичность, </w:t>
      </w:r>
      <w:r w:rsidRPr="004E3574">
        <w:rPr>
          <w:rFonts w:ascii="Times New Roman" w:eastAsia="Calibri" w:hAnsi="Times New Roman" w:cs="Times New Roman"/>
          <w:color w:val="000000"/>
          <w:sz w:val="36"/>
          <w:szCs w:val="36"/>
        </w:rPr>
        <w:t xml:space="preserve">широта ума, образность). </w:t>
      </w:r>
    </w:p>
    <w:p w:rsidR="004E3574" w:rsidRPr="004E3574" w:rsidRDefault="004E3574" w:rsidP="004E3574">
      <w:pPr>
        <w:shd w:val="clear" w:color="auto" w:fill="FFFFFF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</w:p>
    <w:p w:rsidR="004E3574" w:rsidRPr="004E3574" w:rsidRDefault="004E3574" w:rsidP="004E3574">
      <w:pPr>
        <w:shd w:val="clear" w:color="auto" w:fill="FFFFFF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</w:p>
    <w:p w:rsidR="004E3574" w:rsidRPr="004E3574" w:rsidRDefault="004E3574" w:rsidP="004E3574">
      <w:pPr>
        <w:shd w:val="clear" w:color="auto" w:fill="FFFFFF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</w:p>
    <w:p w:rsidR="004E3574" w:rsidRPr="004E3574" w:rsidRDefault="004E3574" w:rsidP="004E3574">
      <w:pPr>
        <w:shd w:val="clear" w:color="auto" w:fill="FFFFFF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</w:p>
    <w:p w:rsidR="004E3574" w:rsidRPr="004E3574" w:rsidRDefault="004E3574" w:rsidP="004E3574">
      <w:pPr>
        <w:shd w:val="clear" w:color="auto" w:fill="FFFFFF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</w:p>
    <w:p w:rsidR="004E3574" w:rsidRPr="004E3574" w:rsidRDefault="004E3574" w:rsidP="004E3574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36"/>
          <w:szCs w:val="36"/>
        </w:rPr>
      </w:pPr>
    </w:p>
    <w:sectPr w:rsidR="004E3574" w:rsidRPr="004E3574" w:rsidSect="004E3574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3574"/>
    <w:rsid w:val="004E3574"/>
    <w:rsid w:val="007F2BE8"/>
    <w:rsid w:val="00CE2608"/>
    <w:rsid w:val="00EA6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129</Words>
  <Characters>736</Characters>
  <Application>Microsoft Office Word</Application>
  <DocSecurity>0</DocSecurity>
  <Lines>6</Lines>
  <Paragraphs>1</Paragraphs>
  <ScaleCrop>false</ScaleCrop>
  <Company>OEM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2014-02-20T11:09:00Z</cp:lastPrinted>
  <dcterms:created xsi:type="dcterms:W3CDTF">2014-02-03T10:06:00Z</dcterms:created>
  <dcterms:modified xsi:type="dcterms:W3CDTF">2014-02-20T11:10:00Z</dcterms:modified>
</cp:coreProperties>
</file>